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F6C" w:rsidRPr="00A53B2B" w:rsidRDefault="00DC0F6C" w:rsidP="00DC0F6C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>Муниципальное бюджетное общеобразовательное учреждение</w:t>
      </w:r>
    </w:p>
    <w:p w:rsidR="00DC0F6C" w:rsidRPr="00A53B2B" w:rsidRDefault="00DC0F6C" w:rsidP="00DC0F6C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 xml:space="preserve"> ``Гимназия`` г</w:t>
      </w:r>
      <w:proofErr w:type="gramStart"/>
      <w:r w:rsidRPr="00A53B2B">
        <w:rPr>
          <w:rFonts w:ascii="Times New Roman" w:hAnsi="Times New Roman" w:cs="Times New Roman"/>
          <w:lang w:val="ru-RU"/>
        </w:rPr>
        <w:t>.М</w:t>
      </w:r>
      <w:proofErr w:type="gramEnd"/>
      <w:r w:rsidRPr="00A53B2B">
        <w:rPr>
          <w:rFonts w:ascii="Times New Roman" w:hAnsi="Times New Roman" w:cs="Times New Roman"/>
          <w:lang w:val="ru-RU"/>
        </w:rPr>
        <w:t xml:space="preserve">ензелинска РТ </w:t>
      </w:r>
    </w:p>
    <w:p w:rsidR="00DC0F6C" w:rsidRPr="00A53B2B" w:rsidRDefault="00DC0F6C" w:rsidP="00DC0F6C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/>
      </w:tblPr>
      <w:tblGrid>
        <w:gridCol w:w="3250"/>
        <w:gridCol w:w="3241"/>
        <w:gridCol w:w="3342"/>
      </w:tblGrid>
      <w:tr w:rsidR="00DC0F6C" w:rsidRPr="00BC0A3D" w:rsidTr="00C035F5">
        <w:trPr>
          <w:trHeight w:val="106"/>
        </w:trPr>
        <w:tc>
          <w:tcPr>
            <w:tcW w:w="3273" w:type="dxa"/>
          </w:tcPr>
          <w:p w:rsidR="00DC0F6C" w:rsidRPr="00A53B2B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DC0F6C" w:rsidRPr="00A53B2B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ПРИНЯТО</w:t>
            </w:r>
          </w:p>
          <w:p w:rsidR="00DC0F6C" w:rsidRPr="00A53B2B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на педагогическом совете</w:t>
            </w:r>
          </w:p>
          <w:p w:rsidR="00DC0F6C" w:rsidRPr="00A53B2B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DC0F6C" w:rsidRPr="00335198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35198">
              <w:rPr>
                <w:rFonts w:ascii="Times New Roman" w:hAnsi="Times New Roman" w:cs="Times New Roman"/>
                <w:lang w:val="ru-RU"/>
              </w:rPr>
              <w:t>от 25.08.2023</w:t>
            </w:r>
          </w:p>
          <w:p w:rsidR="00DC0F6C" w:rsidRPr="00335198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DC0F6C" w:rsidRPr="00335198" w:rsidRDefault="00DC0F6C" w:rsidP="00C035F5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284" w:type="dxa"/>
          </w:tcPr>
          <w:p w:rsidR="00DC0F6C" w:rsidRPr="00335198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65" w:type="dxa"/>
          </w:tcPr>
          <w:p w:rsidR="00DC0F6C" w:rsidRPr="00A53B2B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DC0F6C" w:rsidRPr="00A53B2B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УТВЕРЖДЕНО</w:t>
            </w:r>
          </w:p>
          <w:p w:rsidR="00DC0F6C" w:rsidRPr="00A53B2B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И.о</w:t>
            </w:r>
            <w:proofErr w:type="gramStart"/>
            <w:r w:rsidRPr="00A53B2B">
              <w:rPr>
                <w:rFonts w:ascii="Times New Roman" w:hAnsi="Times New Roman" w:cs="Times New Roman"/>
                <w:lang w:val="ru-RU"/>
              </w:rPr>
              <w:t>.д</w:t>
            </w:r>
            <w:proofErr w:type="gramEnd"/>
            <w:r w:rsidRPr="00A53B2B">
              <w:rPr>
                <w:rFonts w:ascii="Times New Roman" w:hAnsi="Times New Roman" w:cs="Times New Roman"/>
                <w:lang w:val="ru-RU"/>
              </w:rPr>
              <w:t>иректора</w:t>
            </w:r>
          </w:p>
          <w:p w:rsidR="00DC0F6C" w:rsidRPr="00A53B2B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Галиева</w:t>
            </w:r>
            <w:proofErr w:type="spellEnd"/>
            <w:r w:rsidRPr="00A53B2B">
              <w:rPr>
                <w:rFonts w:ascii="Times New Roman" w:hAnsi="Times New Roman" w:cs="Times New Roman"/>
                <w:lang w:val="ru-RU"/>
              </w:rPr>
              <w:t xml:space="preserve"> Л.А.</w:t>
            </w:r>
          </w:p>
          <w:p w:rsidR="00DC0F6C" w:rsidRPr="00053996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Приказ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№ </w:t>
            </w:r>
            <w:r>
              <w:rPr>
                <w:rFonts w:ascii="Times New Roman" w:hAnsi="Times New Roman" w:cs="Times New Roman"/>
              </w:rPr>
              <w:t>180/1</w:t>
            </w:r>
          </w:p>
          <w:p w:rsidR="00DC0F6C" w:rsidRPr="00053996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от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25.08.2023</w:t>
            </w:r>
          </w:p>
          <w:p w:rsidR="00DC0F6C" w:rsidRPr="00053996" w:rsidRDefault="00DC0F6C" w:rsidP="00C035F5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:rsidR="00853659" w:rsidRPr="003D318C" w:rsidRDefault="0085365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Pr="003D318C" w:rsidRDefault="00A05CE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853659" w:rsidRPr="003D318C" w:rsidRDefault="00A05CE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3D318C">
        <w:rPr>
          <w:lang w:val="ru-RU"/>
        </w:rPr>
        <w:br/>
      </w:r>
      <w:r w:rsidRPr="003D31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 организации внеурочной деятельности</w:t>
      </w:r>
    </w:p>
    <w:p w:rsidR="00853659" w:rsidRPr="003D318C" w:rsidRDefault="00A05CE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1.1. Настоящее положение об организации внеурочной деятельности в муниципальном бюджетном общеобразовательном учреждении «</w:t>
      </w:r>
      <w:r w:rsidR="00DC0F6C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DC0F6C">
        <w:rPr>
          <w:rFonts w:hAnsi="Times New Roman" w:cs="Times New Roman"/>
          <w:color w:val="000000"/>
          <w:sz w:val="24"/>
          <w:szCs w:val="24"/>
          <w:lang w:val="ru-RU"/>
        </w:rPr>
        <w:t xml:space="preserve"> г</w:t>
      </w:r>
      <w:proofErr w:type="gramStart"/>
      <w:r w:rsidR="00DC0F6C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DC0F6C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</w:t>
      </w:r>
      <w:r w:rsidR="0099312D">
        <w:rPr>
          <w:rFonts w:hAnsi="Times New Roman" w:cs="Times New Roman"/>
          <w:color w:val="000000"/>
          <w:sz w:val="24"/>
          <w:szCs w:val="24"/>
          <w:lang w:val="ru-RU"/>
        </w:rPr>
        <w:t>Шк</w:t>
      </w:r>
      <w:r w:rsidR="00756581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99312D">
        <w:rPr>
          <w:rFonts w:hAnsi="Times New Roman" w:cs="Times New Roman"/>
          <w:color w:val="000000"/>
          <w:sz w:val="24"/>
          <w:szCs w:val="24"/>
          <w:lang w:val="ru-RU"/>
        </w:rPr>
        <w:t xml:space="preserve">ла, 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Положение) регламентирует условия реализации внеурочной деятельности, порядок формирования плана и рабочих программ курсов внеурочной деятельности, организации краткосрочных мероприятий, а также устанавливает порядок участия в промежуточной аттестации обучающихся начального, основного и среднего общего образования в рамках внеурочной деятельности.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разработано в соответствии со следующим:</w:t>
      </w:r>
    </w:p>
    <w:p w:rsidR="00853659" w:rsidRPr="003D318C" w:rsidRDefault="00A05CE5" w:rsidP="00B73E3F">
      <w:pPr>
        <w:numPr>
          <w:ilvl w:val="0"/>
          <w:numId w:val="1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Федерации»;</w:t>
      </w:r>
    </w:p>
    <w:p w:rsidR="00853659" w:rsidRPr="003D318C" w:rsidRDefault="00A05CE5" w:rsidP="00B73E3F">
      <w:pPr>
        <w:numPr>
          <w:ilvl w:val="0"/>
          <w:numId w:val="1"/>
        </w:numPr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Порядком организации и осуществления образовательной деятельности по основным общеобразовательным программам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от 22.03.2021 № 115;</w:t>
      </w:r>
    </w:p>
    <w:p w:rsidR="00853659" w:rsidRPr="003D318C" w:rsidRDefault="00A05CE5" w:rsidP="00B73E3F">
      <w:pPr>
        <w:numPr>
          <w:ilvl w:val="0"/>
          <w:numId w:val="1"/>
        </w:numPr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Федеральным государственным образовательным стандартом начального общего образования, утвержденным 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от 31.05.2021 № 286;</w:t>
      </w:r>
    </w:p>
    <w:p w:rsidR="00853659" w:rsidRPr="003D318C" w:rsidRDefault="00A05CE5" w:rsidP="00B73E3F">
      <w:pPr>
        <w:numPr>
          <w:ilvl w:val="0"/>
          <w:numId w:val="1"/>
        </w:numPr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Федеральным государственным образовательным стандартом основного общего образования, утвержденным 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от 31.05.2021 № 287;</w:t>
      </w:r>
    </w:p>
    <w:p w:rsidR="00853659" w:rsidRPr="003D318C" w:rsidRDefault="00A05CE5" w:rsidP="00B73E3F">
      <w:pPr>
        <w:numPr>
          <w:ilvl w:val="0"/>
          <w:numId w:val="1"/>
        </w:numPr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стандартом среднего общего образования, утвержденным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от 17.05.2012 № 413;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853659" w:rsidRPr="003D318C" w:rsidRDefault="00A05CE5" w:rsidP="00B73E3F">
      <w:pPr>
        <w:numPr>
          <w:ilvl w:val="0"/>
          <w:numId w:val="1"/>
        </w:numPr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стандартом начального общего образования обучающихся с ограниченными возможностями здоровья, утвержденным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от 19.12.2014 № 1598;</w:t>
      </w:r>
    </w:p>
    <w:p w:rsidR="00853659" w:rsidRPr="003D318C" w:rsidRDefault="00A05CE5" w:rsidP="00B73E3F">
      <w:pPr>
        <w:numPr>
          <w:ilvl w:val="0"/>
          <w:numId w:val="1"/>
        </w:numPr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Федеральной образовательной программой начального общего образования, утвержденной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372;</w:t>
      </w:r>
    </w:p>
    <w:p w:rsidR="00853659" w:rsidRPr="003D318C" w:rsidRDefault="00A05CE5" w:rsidP="00B73E3F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образовательной программой основного общего образования, утвержденной 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370;</w:t>
      </w:r>
    </w:p>
    <w:p w:rsidR="00853659" w:rsidRPr="003D318C" w:rsidRDefault="00A05CE5" w:rsidP="00B73E3F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образовательной программой среднего общего образования, утвержденной 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371;</w:t>
      </w:r>
    </w:p>
    <w:p w:rsidR="00853659" w:rsidRPr="003D318C" w:rsidRDefault="00A05CE5" w:rsidP="00B73E3F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Федеральной адаптированной образовательной программой начального общего образования для обучающихся с ограниченными возможностями здоровья, утвержденной 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от 24.11.2022 № 1023;</w:t>
      </w:r>
    </w:p>
    <w:p w:rsidR="00853659" w:rsidRPr="003D318C" w:rsidRDefault="00A05CE5" w:rsidP="00B73E3F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адаптированной образовательной программой основного общего образования для обучающихся с ограниченными возможностями здоровья, утвержденной 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от 24.11.2022 № 1025;</w:t>
      </w:r>
    </w:p>
    <w:p w:rsidR="00853659" w:rsidRPr="003D318C" w:rsidRDefault="00A05CE5" w:rsidP="00B73E3F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853659" w:rsidRPr="003D318C" w:rsidRDefault="00A05CE5" w:rsidP="00B73E3F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853659" w:rsidRPr="00B73E3F" w:rsidRDefault="00B73E3F" w:rsidP="00B73E3F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proofErr w:type="spellStart"/>
      <w:r w:rsidR="00A05CE5">
        <w:rPr>
          <w:rFonts w:hAnsi="Times New Roman" w:cs="Times New Roman"/>
          <w:color w:val="000000"/>
          <w:sz w:val="24"/>
          <w:szCs w:val="24"/>
        </w:rPr>
        <w:t>ставом</w:t>
      </w:r>
      <w:proofErr w:type="spellEnd"/>
      <w:r w:rsidR="0099312D">
        <w:rPr>
          <w:rFonts w:hAnsi="Times New Roman" w:cs="Times New Roman"/>
          <w:color w:val="000000"/>
          <w:sz w:val="24"/>
          <w:szCs w:val="24"/>
          <w:lang w:val="ru-RU"/>
        </w:rPr>
        <w:t>Школы.</w:t>
      </w:r>
    </w:p>
    <w:p w:rsidR="00B73E3F" w:rsidRDefault="00B73E3F" w:rsidP="00B73E3F">
      <w:p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</w:rPr>
      </w:pPr>
    </w:p>
    <w:p w:rsidR="00853659" w:rsidRDefault="00A05CE5" w:rsidP="00B73E3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Условияреализациивнеурочнойдеятельности</w:t>
      </w:r>
      <w:proofErr w:type="spellEnd"/>
    </w:p>
    <w:p w:rsidR="00B73E3F" w:rsidRPr="00B73E3F" w:rsidRDefault="00B73E3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2.1.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При выборе направлений и отборе содержания обучения  учитывает:</w:t>
      </w:r>
    </w:p>
    <w:p w:rsidR="00853659" w:rsidRPr="003D318C" w:rsidRDefault="00A05CE5" w:rsidP="00B73E3F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свои особенности – условия функционирования, тип, особенности контингента, кадровый состав;</w:t>
      </w:r>
    </w:p>
    <w:p w:rsidR="00853659" w:rsidRPr="003D318C" w:rsidRDefault="00A05CE5" w:rsidP="00B73E3F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результаты диагностики успеваемости и уровня развития обучающихся, проблемы и трудности их учебной деятельности;</w:t>
      </w:r>
    </w:p>
    <w:p w:rsidR="00853659" w:rsidRPr="003D318C" w:rsidRDefault="00A05CE5" w:rsidP="00B73E3F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возможность обеспечить условия для организации разнообразных внеурочных занятий и их содержательную связь с урочной деятельностью;</w:t>
      </w:r>
    </w:p>
    <w:p w:rsidR="00853659" w:rsidRPr="003D318C" w:rsidRDefault="00A05CE5" w:rsidP="00B73E3F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особенности информационно-образовательной среды школы, национальные и культурные особенности региона, муниципалитета.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2.2. Внеурочная деятельность организуется по направлениям: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2.2.1. На уровне начального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общего образования для обучающихся, которые осваивают ООП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ФГОС НОО, утвержденному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286:</w:t>
      </w:r>
    </w:p>
    <w:p w:rsidR="00853659" w:rsidRDefault="00A05CE5" w:rsidP="00B73E3F">
      <w:pPr>
        <w:numPr>
          <w:ilvl w:val="0"/>
          <w:numId w:val="3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спортивно-оздоровительнаядеятельность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53659" w:rsidRDefault="00A05CE5" w:rsidP="00B73E3F">
      <w:pPr>
        <w:numPr>
          <w:ilvl w:val="0"/>
          <w:numId w:val="3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проектно-исследовательская деятельность;</w:t>
      </w:r>
    </w:p>
    <w:p w:rsidR="00853659" w:rsidRDefault="00A05CE5" w:rsidP="00B73E3F">
      <w:pPr>
        <w:numPr>
          <w:ilvl w:val="0"/>
          <w:numId w:val="3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коммуникативная деятельность;</w:t>
      </w:r>
    </w:p>
    <w:p w:rsidR="00853659" w:rsidRDefault="00A05CE5" w:rsidP="00B73E3F">
      <w:pPr>
        <w:numPr>
          <w:ilvl w:val="0"/>
          <w:numId w:val="3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художественно-эстетическая творческая деятельность;</w:t>
      </w:r>
    </w:p>
    <w:p w:rsidR="00853659" w:rsidRDefault="00A05CE5" w:rsidP="00B73E3F">
      <w:pPr>
        <w:numPr>
          <w:ilvl w:val="0"/>
          <w:numId w:val="3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информационная культура;</w:t>
      </w:r>
    </w:p>
    <w:p w:rsidR="00853659" w:rsidRDefault="00A05CE5" w:rsidP="00B73E3F">
      <w:pPr>
        <w:numPr>
          <w:ilvl w:val="0"/>
          <w:numId w:val="3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интеллектуальные марафоны;</w:t>
      </w:r>
    </w:p>
    <w:p w:rsidR="00853659" w:rsidRDefault="00A05CE5" w:rsidP="00B73E3F">
      <w:pPr>
        <w:numPr>
          <w:ilvl w:val="0"/>
          <w:numId w:val="3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«Учение с увлечением!».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2.2.2. На уровне основного общего образования для обучающихся, которые осваивают ООП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ООО, утвержденному 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287:</w:t>
      </w:r>
    </w:p>
    <w:p w:rsidR="00853659" w:rsidRPr="003D318C" w:rsidRDefault="00A05CE5" w:rsidP="00B73E3F">
      <w:pPr>
        <w:numPr>
          <w:ilvl w:val="0"/>
          <w:numId w:val="4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деятельность по учебным предметам образовательной программы (учебные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ограниченными возможностями здоровья);</w:t>
      </w:r>
    </w:p>
    <w:p w:rsidR="00853659" w:rsidRPr="003D318C" w:rsidRDefault="00A05CE5" w:rsidP="00B73E3F">
      <w:pPr>
        <w:numPr>
          <w:ilvl w:val="0"/>
          <w:numId w:val="4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деятельность по формированию функциональной грамотности (читательской, математической, естественно-научной, финансовой) </w:t>
      </w:r>
      <w:proofErr w:type="gram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(интегрированные курсы,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кружки, факультативы, научные сообщества, в том числе направленные на реализацию проектной и исследовательской деятельности);</w:t>
      </w:r>
    </w:p>
    <w:p w:rsidR="00853659" w:rsidRPr="003D318C" w:rsidRDefault="00A05CE5" w:rsidP="00B73E3F">
      <w:pPr>
        <w:numPr>
          <w:ilvl w:val="0"/>
          <w:numId w:val="4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волонтерство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</w:t>
      </w:r>
    </w:p>
    <w:p w:rsidR="00853659" w:rsidRPr="003D318C" w:rsidRDefault="00A05CE5" w:rsidP="00B73E3F">
      <w:pPr>
        <w:numPr>
          <w:ilvl w:val="0"/>
          <w:numId w:val="4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деятельность, направленная на реализацию комплекса воспитательных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</w:t>
      </w:r>
    </w:p>
    <w:p w:rsidR="00853659" w:rsidRPr="003D318C" w:rsidRDefault="00A05CE5" w:rsidP="00B73E3F">
      <w:pPr>
        <w:numPr>
          <w:ilvl w:val="0"/>
          <w:numId w:val="4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др.;</w:t>
      </w:r>
    </w:p>
    <w:p w:rsidR="00853659" w:rsidRPr="003D318C" w:rsidRDefault="00A05CE5" w:rsidP="00B73E3F">
      <w:pPr>
        <w:numPr>
          <w:ilvl w:val="0"/>
          <w:numId w:val="4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деятельность, направленная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др.);</w:t>
      </w:r>
    </w:p>
    <w:p w:rsidR="00853659" w:rsidRPr="003D318C" w:rsidRDefault="00A05CE5" w:rsidP="00B73E3F">
      <w:pPr>
        <w:numPr>
          <w:ilvl w:val="0"/>
          <w:numId w:val="4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деятельность, направленная на организацию педагогической поддержки обучающихся (проектирование индивидуальных образовательных маршрутов, работа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тьюторов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, педагогов-психологов);</w:t>
      </w:r>
    </w:p>
    <w:p w:rsidR="00853659" w:rsidRPr="003D318C" w:rsidRDefault="00A05CE5" w:rsidP="00B73E3F">
      <w:pPr>
        <w:numPr>
          <w:ilvl w:val="0"/>
          <w:numId w:val="4"/>
        </w:numPr>
        <w:tabs>
          <w:tab w:val="clear" w:pos="720"/>
          <w:tab w:val="num" w:pos="426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деятельность, направленная на обеспечение благополучия обучающихся в пространстве общеобразовательной школы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2.3. В организации внеурочной деятельности задействованы все педагогические работники</w:t>
      </w:r>
      <w:r w:rsidR="0099312D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Школы.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 Координирующую роль осуществляет директор </w:t>
      </w:r>
      <w:r w:rsidR="0099312D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колы и его заместители.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2.4. Внеурочная деятельность осуществляется в формах, отличных от урочных, в виде разовых и краткосрочных мероприятий, постоянных мероприятий и курсов. При реализации внеурочной деятельности могут использоваться аудиторные и внеаудиторные формы образовательно-воспитательной деятельности.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Формы внеурочной деятельности представляются в деятельностных формулировках, что подчеркивает их практико-ориентированные характеристики.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2.5. Внеурочная деятельность реализуется </w:t>
      </w:r>
      <w:r w:rsidR="0099312D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колой как самостоятельно, так и посредством сетевых форм реализации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программ, привлекая ресурсы организаций дополнительного образования, культуры и спорта и других партнеров.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2.6. При организации внеурочной деятельности обучающихся в </w:t>
      </w:r>
      <w:r w:rsidR="00756581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коле используются учебные кабинеты, общешкольные помещения, возможности структурного подразделения дополнительного образования детей 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2.7. При отсутствии возможности для реализации внеурочной деятельности </w:t>
      </w:r>
      <w:r w:rsidR="00756581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использует возможности организаций дополнительного образования, организаций культуры и спорта, других сетевых партнеров, привлекает родительскую общественность.</w:t>
      </w:r>
    </w:p>
    <w:p w:rsidR="00853659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2.8. Для недопущения перегрузки обучающихся допускается перенос образовательной нагрузки, реализуемой через внеурочную деятельность, на периоды каникул на уровне основного общего и среднего общего образования. Внеурочная деятельность в каникулярное время может реализовываться в формах занятий в лагере с дневным пребыванием на базе школы, в туристических походах, экспедициях, поездках и др.</w:t>
      </w:r>
    </w:p>
    <w:p w:rsidR="00B73E3F" w:rsidRPr="003D318C" w:rsidRDefault="00B73E3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Default="0099312D" w:rsidP="00B73E3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br/>
      </w:r>
      <w:r w:rsidR="00B73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="00A05CE5" w:rsidRPr="003D31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разработки и утвержденияплана внеурочной деятельности</w:t>
      </w:r>
    </w:p>
    <w:p w:rsidR="00B73E3F" w:rsidRPr="003D318C" w:rsidRDefault="00B73E3F" w:rsidP="00B73E3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3.1. План внеурочной деятельности (далее – план) является основным организационным механизмом реализации основных образовательных программ начального общего, основного общего и среднего общего образования. План определяет состав и структуру направлений, формы организации и объем внеурочной деятельности.</w:t>
      </w:r>
    </w:p>
    <w:p w:rsidR="00AB3EDC" w:rsidRPr="003D318C" w:rsidRDefault="00AB3EDC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3.6. План должен включать состав и структуру направлений, формы организации, объем внеурочной деятельности для обучающихся с учетом интересов обучающихся и возможностей организации, осуществляющей образовательную деятельность. План составляется в форме таблицы.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3.2. На внеурочную деятельность в плане отводится:</w:t>
      </w:r>
    </w:p>
    <w:p w:rsidR="00853659" w:rsidRPr="003D318C" w:rsidRDefault="00A05CE5" w:rsidP="00B73E3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от 600 часов до 1320 часов для обучающихся на уровне начального общего образования за четыре года обучения, осваивающих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ООП по ФГОС НОО, </w:t>
      </w:r>
      <w:proofErr w:type="gram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286;</w:t>
      </w:r>
    </w:p>
    <w:p w:rsidR="00853659" w:rsidRPr="00FC2B8F" w:rsidRDefault="00A05CE5" w:rsidP="00B73E3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FC2B8F">
        <w:rPr>
          <w:rFonts w:hAnsi="Times New Roman" w:cs="Times New Roman"/>
          <w:color w:val="000000" w:themeColor="text1"/>
          <w:sz w:val="24"/>
          <w:szCs w:val="24"/>
          <w:lang w:val="ru-RU"/>
        </w:rPr>
        <w:t>от 600 часов до 1350 часов для обучающихся на уровне начального общего образования за четыре года обучения,</w:t>
      </w:r>
      <w:r w:rsidRPr="00FC2B8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FC2B8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осваивающих ООП по ФГОС НОО, </w:t>
      </w:r>
      <w:proofErr w:type="gramStart"/>
      <w:r w:rsidRPr="00FC2B8F">
        <w:rPr>
          <w:rFonts w:hAnsi="Times New Roman" w:cs="Times New Roman"/>
          <w:color w:val="000000" w:themeColor="text1"/>
          <w:sz w:val="24"/>
          <w:szCs w:val="24"/>
          <w:lang w:val="ru-RU"/>
        </w:rPr>
        <w:t>утвержденному</w:t>
      </w:r>
      <w:proofErr w:type="gramEnd"/>
      <w:r w:rsidRPr="00FC2B8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FC2B8F">
        <w:rPr>
          <w:rFonts w:hAnsi="Times New Roman" w:cs="Times New Roman"/>
          <w:color w:val="000000" w:themeColor="text1"/>
          <w:sz w:val="24"/>
          <w:szCs w:val="24"/>
          <w:lang w:val="ru-RU"/>
        </w:rPr>
        <w:t>приказом Минобрнауки от 06.10.2009 № 373;</w:t>
      </w:r>
      <w:r w:rsidRPr="00FC2B8F">
        <w:rPr>
          <w:rFonts w:hAnsi="Times New Roman" w:cs="Times New Roman"/>
          <w:color w:val="000000" w:themeColor="text1"/>
          <w:sz w:val="24"/>
          <w:szCs w:val="24"/>
        </w:rPr>
        <w:t> </w:t>
      </w:r>
    </w:p>
    <w:p w:rsidR="00853659" w:rsidRPr="00FC2B8F" w:rsidRDefault="00A05CE5" w:rsidP="00B73E3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FC2B8F">
        <w:rPr>
          <w:rFonts w:hAnsi="Times New Roman" w:cs="Times New Roman"/>
          <w:color w:val="000000" w:themeColor="text1"/>
          <w:sz w:val="24"/>
          <w:szCs w:val="24"/>
          <w:lang w:val="ru-RU"/>
        </w:rPr>
        <w:t>от 800 часов до 1750 часов для обучающихся на уровне основного общего образования за пять лет обучения, осваивающих ФГОС ООО, утвержденному</w:t>
      </w:r>
      <w:r w:rsidRPr="00FC2B8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FC2B8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приказом </w:t>
      </w:r>
      <w:proofErr w:type="spellStart"/>
      <w:r w:rsidRPr="00FC2B8F">
        <w:rPr>
          <w:rFonts w:hAnsi="Times New Roman" w:cs="Times New Roman"/>
          <w:color w:val="000000" w:themeColor="text1"/>
          <w:sz w:val="24"/>
          <w:szCs w:val="24"/>
          <w:lang w:val="ru-RU"/>
        </w:rPr>
        <w:t>Минпросвещения</w:t>
      </w:r>
      <w:proofErr w:type="spellEnd"/>
      <w:r w:rsidRPr="00FC2B8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от 31.05.2021 № 287;</w:t>
      </w:r>
    </w:p>
    <w:p w:rsidR="00853659" w:rsidRPr="003D318C" w:rsidRDefault="00A05CE5" w:rsidP="00B73E3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от 300 часов до 700 часов для 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на уровне среднего общего образования за два года обучения, осваивающих ООП по ФГОС СОО, </w:t>
      </w:r>
      <w:proofErr w:type="gram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от 17.05.2012 № 413.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3.3. Предельно допустимый объем недельной нагрузки в плане независимо от продолжительности учебной недели для нормально развивающихся обучающихся не может превышать 10 часов. Объем недельной нагрузки для обучающихся с ограниченными возможностями здоровья должен составлять суммарно 10 часов в неделю на обучающегося, из которых не менее 5 часов должны отводиться на обязательные занятия коррекционной направленности с учетом возрастных особенностей обучающихся и их физиологических потребностей.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Один час в неделю отводится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на внеурочное занятие «Разговоры о важном».</w:t>
      </w:r>
    </w:p>
    <w:p w:rsidR="00853659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3.5. Расходы времени на отдельные направления плана внеурочной деятельности могут отличаться:</w:t>
      </w:r>
    </w:p>
    <w:p w:rsidR="00853659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3.5.1. На уровне ООО:</w:t>
      </w:r>
    </w:p>
    <w:p w:rsidR="00853659" w:rsidRPr="003D318C" w:rsidRDefault="00A05CE5" w:rsidP="00B73E3F">
      <w:pPr>
        <w:numPr>
          <w:ilvl w:val="0"/>
          <w:numId w:val="7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на внеурочную деятельность по учебным предметам (включая занятия физической культурой и углубленное изучение предметов) еженедельно – от 2 до 4 часов;</w:t>
      </w:r>
    </w:p>
    <w:p w:rsidR="00853659" w:rsidRPr="003D318C" w:rsidRDefault="00A05CE5" w:rsidP="00B73E3F">
      <w:pPr>
        <w:numPr>
          <w:ilvl w:val="0"/>
          <w:numId w:val="7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внеурочную деятельность по формированию функциональной грамотности – от 1 до 2 часов;</w:t>
      </w:r>
    </w:p>
    <w:p w:rsidR="00853659" w:rsidRPr="003D318C" w:rsidRDefault="00A05CE5" w:rsidP="00B73E3F">
      <w:pPr>
        <w:numPr>
          <w:ilvl w:val="0"/>
          <w:numId w:val="7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внеурочную деятельность по развитию личности, ее способностей, удовлетворения образовательных потребностей и интересов, самореализации обучающихся еженедельно – от 1 до 2 часов;</w:t>
      </w:r>
    </w:p>
    <w:p w:rsidR="00853659" w:rsidRPr="003D318C" w:rsidRDefault="00A05CE5" w:rsidP="00B73E3F">
      <w:pPr>
        <w:numPr>
          <w:ilvl w:val="0"/>
          <w:numId w:val="7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деятельность ученических сообществ и воспитательные мероприятия целесообразно еженедельно предусмотреть от 2 до 4 часов, при этом при подготовке и проведении коллективных дел масштаба ученического коллектива или общешкольных мероприятий за 1–2 недели может быть использовано до 20 часов (бюджет времени, отведенного на реализацию плана внеурочной деятельности);</w:t>
      </w:r>
    </w:p>
    <w:p w:rsidR="00853659" w:rsidRPr="003D318C" w:rsidRDefault="00A05CE5" w:rsidP="00B73E3F">
      <w:pPr>
        <w:numPr>
          <w:ilvl w:val="0"/>
          <w:numId w:val="7"/>
        </w:numPr>
        <w:tabs>
          <w:tab w:val="clear" w:pos="72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организационное обеспечение учебной деятельности, осуществление педагогической поддержки, социализации обучающихся и обеспечение их благополучия еженедельно – от 2 до 3 часов.</w:t>
      </w:r>
    </w:p>
    <w:p w:rsidR="00853659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3.5.2. На уровне СОО:</w:t>
      </w:r>
    </w:p>
    <w:p w:rsidR="00853659" w:rsidRPr="003D318C" w:rsidRDefault="00A05CE5" w:rsidP="00B73E3F">
      <w:pPr>
        <w:numPr>
          <w:ilvl w:val="0"/>
          <w:numId w:val="8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на курсы внеурочной деятельности по выбору обучающихся еженедельно до 4 часов;</w:t>
      </w:r>
    </w:p>
    <w:p w:rsidR="00853659" w:rsidRPr="003D318C" w:rsidRDefault="00A05CE5" w:rsidP="00B73E3F">
      <w:pPr>
        <w:numPr>
          <w:ilvl w:val="0"/>
          <w:numId w:val="8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организационное обеспечение учебной деятельности, на обеспечение благополучия обучающегося еженедельно до 1 часа.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3.7. План внеурочной деятельности на уровне СОО должен включать две части:</w:t>
      </w:r>
    </w:p>
    <w:p w:rsidR="00853659" w:rsidRPr="003D318C" w:rsidRDefault="00A05CE5" w:rsidP="00B73E3F">
      <w:pPr>
        <w:numPr>
          <w:ilvl w:val="0"/>
          <w:numId w:val="9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план организации деятельности ученических сообществ (групп старшеклассников), в том числе ученических классов, разновозрастных объединений по интересам, клубов; юношеских общественных объединений, организаций, в том числе и в рамках «Российского движения школьников»;</w:t>
      </w:r>
    </w:p>
    <w:p w:rsidR="00853659" w:rsidRPr="003D318C" w:rsidRDefault="00A05CE5" w:rsidP="00B73E3F">
      <w:pPr>
        <w:numPr>
          <w:ilvl w:val="0"/>
          <w:numId w:val="9"/>
        </w:numPr>
        <w:tabs>
          <w:tab w:val="clear" w:pos="72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план реализации курсов внеурочной </w:t>
      </w:r>
      <w:proofErr w:type="gram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proofErr w:type="gram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по выбору обучающихся (предметные кружки, факультативы, ученические научные общества, школьные олимпиады по предметам программы среднего общего образования).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3.8. План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внеурочной деятельности на уровне СОО модифицируется в соответствии с профилями обучения: естественно-научным, гуманитарным, социально-экономическим, технологическим, универсальным. При этом план должен содержать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инвариантный и вариативный компоненты.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3.8.1.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Инвариантный компонент плана внеурочной деятельности (вне зависимости от профиля) предполагает:</w:t>
      </w:r>
    </w:p>
    <w:p w:rsidR="00853659" w:rsidRPr="003D318C" w:rsidRDefault="00A05CE5" w:rsidP="00B73E3F">
      <w:pPr>
        <w:numPr>
          <w:ilvl w:val="0"/>
          <w:numId w:val="10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организацию жизни ученических сообществ в форме клубных встреч (организованного тематического и свободного общения старшеклассников), участие обучающихся в делах классного ученического коллектива и в общих коллективных делах образовательной организации;</w:t>
      </w:r>
    </w:p>
    <w:p w:rsidR="00853659" w:rsidRPr="003D318C" w:rsidRDefault="00A05CE5" w:rsidP="00B73E3F">
      <w:pPr>
        <w:numPr>
          <w:ilvl w:val="0"/>
          <w:numId w:val="10"/>
        </w:numPr>
        <w:tabs>
          <w:tab w:val="clear" w:pos="72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проведение ежемесячного учебного собрания по проблемам организации учебного процесса, индивидуальных и групповых консультаций по вопросам организационного обеспечения обучения и обеспечения благополучия обучающихся в жизни образовательной организации.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3.8.2.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Вариативный компонент прописывается по отдельным профилям в соответствии с Федеральной образовательной программой среднего общего образования.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3.9. План составляет заместитель директора по воспитательной работе отдельно для каждого уровня общего образования. План формируется на нормативный срок освоения основной образовательной программы. При формировании плана обязательно учитываются:</w:t>
      </w:r>
    </w:p>
    <w:p w:rsidR="00853659" w:rsidRPr="003D318C" w:rsidRDefault="00A05CE5" w:rsidP="00B73E3F">
      <w:pPr>
        <w:numPr>
          <w:ilvl w:val="0"/>
          <w:numId w:val="11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возможности школы и запланированные результаты основной образовательной программы;</w:t>
      </w:r>
    </w:p>
    <w:p w:rsidR="00853659" w:rsidRPr="003D318C" w:rsidRDefault="00A05CE5" w:rsidP="00B73E3F">
      <w:pPr>
        <w:numPr>
          <w:ilvl w:val="0"/>
          <w:numId w:val="11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индивидуальные особенности, образовательные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потребности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и интересы обучающихся, запросы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представителей);</w:t>
      </w:r>
    </w:p>
    <w:p w:rsidR="00853659" w:rsidRPr="003D318C" w:rsidRDefault="00A05CE5" w:rsidP="00B73E3F">
      <w:pPr>
        <w:numPr>
          <w:ilvl w:val="0"/>
          <w:numId w:val="11"/>
        </w:numPr>
        <w:tabs>
          <w:tab w:val="clear" w:pos="72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предложения педагогических работников и содержание планов классных руководителей, перечень образовательных событий, рекомендованных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53659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3.10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. В зависимости от задач на каждом этапе реализации основной образовательной программы количество часов, отводимых на внеурочную деятельность, может изменяться. </w:t>
      </w:r>
      <w:proofErr w:type="spellStart"/>
      <w:r w:rsidR="00A05CE5">
        <w:rPr>
          <w:rFonts w:hAnsi="Times New Roman" w:cs="Times New Roman"/>
          <w:color w:val="000000"/>
          <w:sz w:val="24"/>
          <w:szCs w:val="24"/>
        </w:rPr>
        <w:t>Большееколичествочасовможет</w:t>
      </w:r>
      <w:proofErr w:type="spellEnd"/>
      <w:r w:rsidR="00A05CE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05CE5">
        <w:rPr>
          <w:rFonts w:hAnsi="Times New Roman" w:cs="Times New Roman"/>
          <w:color w:val="000000"/>
          <w:sz w:val="24"/>
          <w:szCs w:val="24"/>
        </w:rPr>
        <w:t>быть</w:t>
      </w:r>
      <w:proofErr w:type="spellEnd"/>
      <w:r w:rsidR="00A05CE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05CE5">
        <w:rPr>
          <w:rFonts w:hAnsi="Times New Roman" w:cs="Times New Roman"/>
          <w:color w:val="000000"/>
          <w:sz w:val="24"/>
          <w:szCs w:val="24"/>
        </w:rPr>
        <w:t>выделено</w:t>
      </w:r>
      <w:proofErr w:type="spellEnd"/>
      <w:r w:rsidR="00A05CE5">
        <w:rPr>
          <w:rFonts w:hAnsi="Times New Roman" w:cs="Times New Roman"/>
          <w:color w:val="000000"/>
          <w:sz w:val="24"/>
          <w:szCs w:val="24"/>
        </w:rPr>
        <w:t>:</w:t>
      </w:r>
    </w:p>
    <w:p w:rsidR="00853659" w:rsidRPr="003D318C" w:rsidRDefault="00A05CE5" w:rsidP="00B73E3F">
      <w:pPr>
        <w:numPr>
          <w:ilvl w:val="0"/>
          <w:numId w:val="13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для обеспечения адаптации обучающихся к изменившейся образовательной ситуации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 1-х, 5-х, 10-х классах;</w:t>
      </w:r>
    </w:p>
    <w:p w:rsidR="00853659" w:rsidRPr="003D318C" w:rsidRDefault="00A05CE5" w:rsidP="00B73E3F">
      <w:pPr>
        <w:numPr>
          <w:ilvl w:val="0"/>
          <w:numId w:val="13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для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предпрофильной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подготовки в 8-х классах.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3.11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 Выделение часов на внеурочную деятельность может различаться в связи с необходимостью преодоления противоречий и разрешения проблем, возникающих в том или ином ученическом коллективе.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3.12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 Изменения в план вносятся с целью корректировки запланированных объемов</w:t>
      </w:r>
      <w:r w:rsidR="00A05CE5">
        <w:rPr>
          <w:rFonts w:hAnsi="Times New Roman" w:cs="Times New Roman"/>
          <w:color w:val="000000"/>
          <w:sz w:val="24"/>
          <w:szCs w:val="24"/>
        </w:rPr>
        <w:t> 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нагрузки и приведения его в соответствие с действующим законодательством.</w:t>
      </w:r>
    </w:p>
    <w:p w:rsidR="00853659" w:rsidRPr="0099312D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3.13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. План подлежит ежегодному обновлению в целях учета интересов и потребностей обучающихся, их родителей (законных представителей). Для этого во втором полугодии текущего года изучаются запросы участников образовательных отношений. Педагогические работники анализируют потребности обучающихся с помощью диагностики познавательной активности, классные руководители проводят родительские собрания. Для обучающихся 1-х классов выбор рабочих программ курсов внеурочной деятельности предлагается родителям (законным представителям) </w:t>
      </w:r>
      <w:r w:rsidR="00A05CE5" w:rsidRP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>будущих первоклассников на установочном родительском собрании.</w:t>
      </w:r>
    </w:p>
    <w:p w:rsidR="00AB3EDC" w:rsidRPr="0099312D" w:rsidRDefault="00AB3EDC" w:rsidP="00B73E3F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>3.</w:t>
      </w:r>
      <w:r w:rsidR="00FC2B8F" w:rsidRP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>14</w:t>
      </w:r>
      <w:r w:rsidRP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. Проект плана подлежит согласованию с педагогическим советом </w:t>
      </w:r>
      <w:r w:rsid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>Ш</w:t>
      </w:r>
      <w:r w:rsidRP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>колы и утверждению в составе основных образовательных программ общего образования.</w:t>
      </w:r>
    </w:p>
    <w:p w:rsidR="00853659" w:rsidRPr="0099312D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>3.15</w:t>
      </w:r>
      <w:r w:rsidR="00A05CE5" w:rsidRP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>. Изменения в план вносятся в порядке, указанном в пункте</w:t>
      </w:r>
      <w:r w:rsidRP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3.14</w:t>
      </w:r>
      <w:r w:rsidR="00A05CE5" w:rsidRPr="0099312D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A05CE5" w:rsidRPr="0099312D">
        <w:rPr>
          <w:rFonts w:hAnsi="Times New Roman" w:cs="Times New Roman"/>
          <w:color w:val="000000" w:themeColor="text1"/>
          <w:sz w:val="24"/>
          <w:szCs w:val="24"/>
          <w:lang w:val="ru-RU"/>
        </w:rPr>
        <w:t>настоящего Положения.</w:t>
      </w:r>
    </w:p>
    <w:p w:rsidR="00B73E3F" w:rsidRPr="00F64B64" w:rsidRDefault="00B73E3F" w:rsidP="00B73E3F">
      <w:pPr>
        <w:spacing w:before="0" w:beforeAutospacing="0" w:after="0" w:afterAutospacing="0"/>
        <w:jc w:val="both"/>
        <w:rPr>
          <w:rFonts w:hAnsi="Times New Roman" w:cs="Times New Roman"/>
          <w:color w:val="00B050"/>
          <w:sz w:val="24"/>
          <w:szCs w:val="24"/>
          <w:lang w:val="ru-RU"/>
        </w:rPr>
      </w:pPr>
    </w:p>
    <w:p w:rsidR="00853659" w:rsidRDefault="00FC2B8F" w:rsidP="00B73E3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 w:rsidR="00A05CE5" w:rsidRPr="003D31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Порядок организации разовыхи краткосрочных мероприятий внеурочной деятельности</w:t>
      </w:r>
    </w:p>
    <w:p w:rsidR="00B73E3F" w:rsidRPr="003D318C" w:rsidRDefault="00B73E3F" w:rsidP="00B73E3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.1. Разовые и краткосрочные мероприятия организуют и реализуют педагогические работники, назначенные приказом директора 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.2. Срок реализации и объем мероприятия прописывается ответственным педагогическим работником в плане (сценарии) мероприятия в соответствии с содержанием плана внеурочной деятельности.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.3. Педагогический работник составляет план (сценарий) мероприятия внеурочной деятельности в свободной форме. Содержание мероприятия внеурочной деятельности педагогический работник прописывает в соответствии с запланированными результатами основных образовательных программ общего образования.</w:t>
      </w:r>
    </w:p>
    <w:p w:rsidR="00853659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.4. Контроль реализации мероприятий осуществляет заместитель директора по воспитательной работе.</w:t>
      </w:r>
    </w:p>
    <w:p w:rsidR="00B73E3F" w:rsidRPr="003D318C" w:rsidRDefault="00B73E3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Default="00FC2B8F" w:rsidP="00B73E3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="00A05CE5" w:rsidRPr="003D31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Порядок участия во внеурочной деятельности</w:t>
      </w:r>
    </w:p>
    <w:p w:rsidR="00B73E3F" w:rsidRPr="003D318C" w:rsidRDefault="00B73E3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.1. Участие во внеурочной деятельности является обязательным для всех обучающихся начального общего, основного общего и среднего общего образования.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.2. Для проведения мероприятия и занятий по курсам внеурочной деятельности допускается комплектование групп как из обучающихся одного класса, параллели классов, так и обучающихся разных возрастов, но в пределах одного уровня образования. При наличии необходимых ресурсов возможно деление одного класса на группы.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5.3.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Наполняемость группы устанавливается содержанием программы курса. Формирование групп для разовых и кратковременных мероприятий осуществляется на основании плана мероприятия.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5.4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 Расписание занятий курсов внеурочной деятельности составляется в начале учебного года заместителем директора по воспитательной работе по представлению педагогических работников с учетом установления наиболее благоприятного режима труда и отдыха обучающихся. Расписание утверждается приказом директора</w:t>
      </w:r>
      <w:r w:rsidR="00A05CE5">
        <w:rPr>
          <w:rFonts w:hAnsi="Times New Roman" w:cs="Times New Roman"/>
          <w:color w:val="000000"/>
          <w:sz w:val="24"/>
          <w:szCs w:val="24"/>
        </w:rPr>
        <w:t> 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Перенос занятий или изменение расписания производится только по согласованию с администрацией школы и оформляется документально.</w:t>
      </w:r>
    </w:p>
    <w:p w:rsidR="00853659" w:rsidRPr="00FC2B8F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5.5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. Учет занятости обучающихся внеурочной деятельностью осуществляется педагогическими работниками в журнале учета внеурочной деятельности. </w:t>
      </w:r>
      <w:r w:rsidR="00A05CE5" w:rsidRPr="00FC2B8F">
        <w:rPr>
          <w:rFonts w:hAnsi="Times New Roman" w:cs="Times New Roman"/>
          <w:color w:val="000000"/>
          <w:sz w:val="24"/>
          <w:szCs w:val="24"/>
          <w:lang w:val="ru-RU"/>
        </w:rPr>
        <w:t>Журнал учета должен содержать:</w:t>
      </w:r>
    </w:p>
    <w:p w:rsidR="00853659" w:rsidRPr="003D318C" w:rsidRDefault="00A05CE5" w:rsidP="00B73E3F">
      <w:pPr>
        <w:numPr>
          <w:ilvl w:val="0"/>
          <w:numId w:val="16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титульный лист: наименование школы, учебный год, класс;</w:t>
      </w:r>
    </w:p>
    <w:p w:rsidR="00853659" w:rsidRPr="003D318C" w:rsidRDefault="00A05CE5" w:rsidP="00B73E3F">
      <w:pPr>
        <w:numPr>
          <w:ilvl w:val="0"/>
          <w:numId w:val="16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информационный лист для учета занятий курсов: наименование курса, Ф. И. О. педагогического работника, назначенного вести курс, Ф. И. О. обучающегося, дату, </w:t>
      </w:r>
      <w:r w:rsidR="001A12F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содержание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и форму проведения занятия. Содержание занятий в журнале учета должно соответствовать содержанию программы курса внеурочной деятельности;</w:t>
      </w:r>
    </w:p>
    <w:p w:rsidR="00853659" w:rsidRPr="003D318C" w:rsidRDefault="00A05CE5" w:rsidP="00B73E3F">
      <w:pPr>
        <w:numPr>
          <w:ilvl w:val="0"/>
          <w:numId w:val="16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информационный лист для учета мероприятий: наименование мероприятия, Ф.И. О. ответственного педагогического работника, Ф. И. О. обучающегося, дату и форму проведения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мероприятия.</w:t>
      </w:r>
    </w:p>
    <w:p w:rsidR="00853659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Порядок ведения, хранения журнала учета внеурочной занятости аналогичен правилам хранения и ведения классных журналов. Журналы хранятся в специально отведенном для этого месте.</w:t>
      </w:r>
    </w:p>
    <w:p w:rsidR="00B73E3F" w:rsidRPr="003D318C" w:rsidRDefault="00B73E3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Default="00FC2B8F" w:rsidP="00B73E3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</w:t>
      </w:r>
      <w:r w:rsidR="00A05CE5" w:rsidRPr="003D31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Особенности реализации мероприятий внеурочной деятельности с применением электронного обучения и дистанционных образовательных технологий</w:t>
      </w:r>
    </w:p>
    <w:p w:rsidR="00B73E3F" w:rsidRPr="003D318C" w:rsidRDefault="00B73E3F" w:rsidP="00B73E3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.1. При реализации краткосрочных мероприятий и курсов внеурочной деятельности либо их отдельных частей  может организовывать деятельность обучающихся с использованием:</w:t>
      </w:r>
    </w:p>
    <w:p w:rsidR="00853659" w:rsidRDefault="00A05CE5" w:rsidP="00B73E3F">
      <w:pPr>
        <w:numPr>
          <w:ilvl w:val="0"/>
          <w:numId w:val="17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дистанционныхобразовательныхтехнологий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53659" w:rsidRDefault="00A05CE5" w:rsidP="00B73E3F">
      <w:pPr>
        <w:numPr>
          <w:ilvl w:val="0"/>
          <w:numId w:val="17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электронного обучения;</w:t>
      </w:r>
    </w:p>
    <w:p w:rsidR="00853659" w:rsidRPr="003D318C" w:rsidRDefault="00A05CE5" w:rsidP="00B73E3F">
      <w:pPr>
        <w:numPr>
          <w:ilvl w:val="0"/>
          <w:numId w:val="17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и развивающих материалов на печатной основе (сборники предметных и междисциплинарных задач, открытые материалы международных исследований качества образования, демонстрационные варианты олимпиадных и диагностических заданий, печатные учебные издания).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.2. В рамках курсов внеурочной деятельности  вправе организовывать в дистанционном режиме:</w:t>
      </w:r>
    </w:p>
    <w:p w:rsidR="00853659" w:rsidRPr="003D318C" w:rsidRDefault="00A05CE5" w:rsidP="00B73E3F">
      <w:pPr>
        <w:numPr>
          <w:ilvl w:val="0"/>
          <w:numId w:val="18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проектные и исследовательские работы обучающихся;</w:t>
      </w:r>
    </w:p>
    <w:p w:rsidR="00853659" w:rsidRDefault="00A05CE5" w:rsidP="00B73E3F">
      <w:pPr>
        <w:numPr>
          <w:ilvl w:val="0"/>
          <w:numId w:val="18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деятельностьшкольныхнаучныхобществ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53659" w:rsidRPr="003D318C" w:rsidRDefault="00A05CE5" w:rsidP="00B73E3F">
      <w:pPr>
        <w:numPr>
          <w:ilvl w:val="0"/>
          <w:numId w:val="18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просмотр с последующим обсуждением записей кинокартин, спектаклей, концертов;</w:t>
      </w:r>
    </w:p>
    <w:p w:rsidR="00853659" w:rsidRPr="003D318C" w:rsidRDefault="00A05CE5" w:rsidP="00B73E3F">
      <w:pPr>
        <w:numPr>
          <w:ilvl w:val="0"/>
          <w:numId w:val="18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посещение виртуальных экспозиций музеев, выставок, мастер-классов;</w:t>
      </w:r>
    </w:p>
    <w:p w:rsidR="00853659" w:rsidRPr="003D318C" w:rsidRDefault="00A05CE5" w:rsidP="00B73E3F">
      <w:pPr>
        <w:numPr>
          <w:ilvl w:val="0"/>
          <w:numId w:val="18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общение со специалистами в сфере профессионального самоопределения и карьерного консультирования, представителями работодателей, сотрудниками научных организаций;</w:t>
      </w:r>
    </w:p>
    <w:p w:rsidR="00853659" w:rsidRPr="003D318C" w:rsidRDefault="00A05CE5" w:rsidP="00B73E3F">
      <w:pPr>
        <w:numPr>
          <w:ilvl w:val="0"/>
          <w:numId w:val="18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просмотр </w:t>
      </w:r>
      <w:proofErr w:type="spellStart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видеолекций</w:t>
      </w:r>
      <w:proofErr w:type="spellEnd"/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и образовательных сюжетов о современных достижениях науки и технологий;</w:t>
      </w:r>
    </w:p>
    <w:p w:rsidR="00853659" w:rsidRPr="003D318C" w:rsidRDefault="00A05CE5" w:rsidP="00B73E3F">
      <w:pPr>
        <w:numPr>
          <w:ilvl w:val="0"/>
          <w:numId w:val="18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оздоровительные и спортивные мероприятия, в том числе физические разминки и гимнастику, занятия с тренерами и спортсменами;</w:t>
      </w:r>
    </w:p>
    <w:p w:rsidR="00853659" w:rsidRPr="003D318C" w:rsidRDefault="00A05CE5" w:rsidP="00B73E3F">
      <w:pPr>
        <w:numPr>
          <w:ilvl w:val="0"/>
          <w:numId w:val="18"/>
        </w:numPr>
        <w:tabs>
          <w:tab w:val="clear" w:pos="720"/>
          <w:tab w:val="num" w:pos="142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мастер-классы, развивающие занятия, консультации, тренировки, тематические классные часы, конференции и другие активности, проводимые в режиме реального времени при помощи телекоммуникационных систем.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.3. При реализации мероприятий внеурочной деятельности с применением дистанционных образовательных технологий  самостоятельно определяет соотношение объема занятий, проводимых путем непосредственного взаимодействия педагогических работников с </w:t>
      </w:r>
      <w:proofErr w:type="gramStart"/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, и занятий с применением дистанционных технологий.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.4. Для реализации курсов внеурочной деятельности с применением дистанционных образовательных технологий:</w:t>
      </w:r>
    </w:p>
    <w:p w:rsidR="00853659" w:rsidRPr="003D318C" w:rsidRDefault="00A05CE5" w:rsidP="00B73E3F">
      <w:pPr>
        <w:numPr>
          <w:ilvl w:val="0"/>
          <w:numId w:val="19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своевременно доводит до сведения родителей (законных представителей) обучающихся информацию о правилах участия во внеурочной деятельности; сообщает расписание запланированных дистанционных активностей обучающихся, наименования используемых технологических платформ и ресурсов, список рекомендованных сайтов и ресурсов; разъясняет формы добровольного представления результатов и достижений для учета в портфолио;</w:t>
      </w:r>
    </w:p>
    <w:p w:rsidR="00853659" w:rsidRPr="003D318C" w:rsidRDefault="00A05CE5" w:rsidP="00B73E3F">
      <w:pPr>
        <w:numPr>
          <w:ilvl w:val="0"/>
          <w:numId w:val="19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ведет учет участия обучающихся в активностях, проводимых по программам курсов внеурочной деятельности;</w:t>
      </w:r>
    </w:p>
    <w:p w:rsidR="00853659" w:rsidRPr="003D318C" w:rsidRDefault="00A05CE5" w:rsidP="00B73E3F">
      <w:pPr>
        <w:numPr>
          <w:ilvl w:val="0"/>
          <w:numId w:val="19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обеспечивает возможность получения индивидуальных консультаций по запросам обучающихся и их родителей (законных представителей);</w:t>
      </w:r>
    </w:p>
    <w:p w:rsidR="00853659" w:rsidRPr="003D318C" w:rsidRDefault="00A05CE5" w:rsidP="00B73E3F">
      <w:pPr>
        <w:numPr>
          <w:ilvl w:val="0"/>
          <w:numId w:val="19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организует деятельность руководителей проектных и исследовательских работ обучающихся;</w:t>
      </w:r>
    </w:p>
    <w:p w:rsidR="00853659" w:rsidRPr="003D318C" w:rsidRDefault="00A05CE5" w:rsidP="00B73E3F">
      <w:pPr>
        <w:numPr>
          <w:ilvl w:val="0"/>
          <w:numId w:val="19"/>
        </w:numPr>
        <w:tabs>
          <w:tab w:val="clear" w:pos="720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оперативно информирует родителей (законных представителей) об изменениях расписания или адресах подключения к мероприятиям, проводимым в режиме реального времени;</w:t>
      </w:r>
    </w:p>
    <w:p w:rsidR="00853659" w:rsidRDefault="00A05CE5" w:rsidP="00B73E3F">
      <w:pPr>
        <w:numPr>
          <w:ilvl w:val="0"/>
          <w:numId w:val="19"/>
        </w:numPr>
        <w:tabs>
          <w:tab w:val="clear" w:pos="720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при использовании изданий на печатной основе обеспечивает своевременное информирование обучающихся о рекомендуемых образовательных материалах и заданиях.</w:t>
      </w:r>
    </w:p>
    <w:p w:rsidR="00B73E3F" w:rsidRPr="003D318C" w:rsidRDefault="00B73E3F" w:rsidP="00B73E3F">
      <w:p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Default="00FC2B8F" w:rsidP="00B73E3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</w:t>
      </w:r>
      <w:r w:rsidR="00A05CE5" w:rsidRPr="003D31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Промежуточная аттестация</w:t>
      </w:r>
    </w:p>
    <w:p w:rsidR="00B73E3F" w:rsidRPr="003D318C" w:rsidRDefault="00B73E3F" w:rsidP="00B73E3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.1. Освоение рабочих программ курсов внеурочной деятельности на каждом уровне общего образования сопровождается промежуточной аттестацией обучающихся в формах, определенных Положением о формах, периодичности, порядке текущего контроля успеваемости</w:t>
      </w:r>
      <w:r w:rsidR="00A05CE5">
        <w:rPr>
          <w:rFonts w:hAnsi="Times New Roman" w:cs="Times New Roman"/>
          <w:color w:val="000000"/>
          <w:sz w:val="24"/>
          <w:szCs w:val="24"/>
        </w:rPr>
        <w:t> 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и промежуточной аттестации обучающихся.</w:t>
      </w:r>
    </w:p>
    <w:p w:rsidR="00853659" w:rsidRPr="003D318C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Основными формами учета внеурочной деятельности обучающихся являются:</w:t>
      </w:r>
    </w:p>
    <w:p w:rsidR="00853659" w:rsidRPr="003D318C" w:rsidRDefault="00A05CE5" w:rsidP="00B73E3F">
      <w:pPr>
        <w:numPr>
          <w:ilvl w:val="0"/>
          <w:numId w:val="20"/>
        </w:numPr>
        <w:tabs>
          <w:tab w:val="clear" w:pos="720"/>
          <w:tab w:val="num" w:pos="284"/>
        </w:tabs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индивидуальная оценка на основании портфолио, письменной работы</w:t>
      </w:r>
      <w:r w:rsidR="001A12FA">
        <w:rPr>
          <w:rFonts w:hAnsi="Times New Roman" w:cs="Times New Roman"/>
          <w:color w:val="000000"/>
          <w:sz w:val="24"/>
          <w:szCs w:val="24"/>
          <w:lang w:val="ru-RU"/>
        </w:rPr>
        <w:t xml:space="preserve"> и др.</w:t>
      </w: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53659" w:rsidRPr="003D318C" w:rsidRDefault="00A05CE5" w:rsidP="00B73E3F">
      <w:pPr>
        <w:numPr>
          <w:ilvl w:val="0"/>
          <w:numId w:val="20"/>
        </w:numPr>
        <w:tabs>
          <w:tab w:val="clear" w:pos="720"/>
          <w:tab w:val="num" w:pos="284"/>
        </w:tabs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18C">
        <w:rPr>
          <w:rFonts w:hAnsi="Times New Roman" w:cs="Times New Roman"/>
          <w:color w:val="000000"/>
          <w:sz w:val="24"/>
          <w:szCs w:val="24"/>
          <w:lang w:val="ru-RU"/>
        </w:rPr>
        <w:t>коллективная оценка деятельности класса или группы обучающегося на основании выполнения проекта или творческой работы.</w:t>
      </w:r>
    </w:p>
    <w:p w:rsidR="00853659" w:rsidRPr="003D318C" w:rsidRDefault="00FC2B8F" w:rsidP="00B73E3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.2.  вправе засчитать результаты освоения </w:t>
      </w:r>
      <w:proofErr w:type="gramStart"/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="00A05CE5" w:rsidRPr="003D318C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образовательных программ в иных образовательных организациях и организациях, осуществляющих образовательную деятельность.</w:t>
      </w:r>
    </w:p>
    <w:p w:rsidR="00853659" w:rsidRPr="00B73E3F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Зачет результатов проводится в соответствии с приказом Минобрнауки, </w:t>
      </w:r>
      <w:proofErr w:type="spellStart"/>
      <w:r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>Минпросвещения</w:t>
      </w:r>
      <w:proofErr w:type="spellEnd"/>
      <w:r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от 30.07.2020 № 845/369</w:t>
      </w:r>
      <w:r w:rsidRPr="00B73E3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«Об утверждении Порядка зачета организацией,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деятельность» и Положением о зачете результатов обучающихся, утвержденным приказом </w:t>
      </w:r>
      <w:r w:rsidR="00B73E3F"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>Школы</w:t>
      </w:r>
      <w:r w:rsidRPr="00B73E3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>от</w:t>
      </w:r>
      <w:r w:rsidR="00B73E3F"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26.12.2020</w:t>
      </w:r>
      <w:r w:rsidRPr="00B73E3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№ </w:t>
      </w:r>
      <w:r w:rsidR="00B73E3F"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>358.</w:t>
      </w:r>
    </w:p>
    <w:p w:rsidR="00853659" w:rsidRDefault="00A05CE5" w:rsidP="00B73E3F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B73E3F">
        <w:rPr>
          <w:rFonts w:hAnsi="Times New Roman" w:cs="Times New Roman"/>
          <w:color w:val="000000" w:themeColor="text1"/>
          <w:sz w:val="24"/>
          <w:szCs w:val="24"/>
          <w:lang w:val="ru-RU"/>
        </w:rPr>
        <w:t>Решение о зачете результатов оформляется приказом директора школы и вносится в личное дело обучающегося.</w:t>
      </w:r>
    </w:p>
    <w:p w:rsidR="00756581" w:rsidRDefault="00756581" w:rsidP="00B73E3F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</w:p>
    <w:p w:rsidR="00756581" w:rsidRPr="00756581" w:rsidRDefault="00756581" w:rsidP="00756581">
      <w:pPr>
        <w:tabs>
          <w:tab w:val="left" w:pos="-240"/>
          <w:tab w:val="left" w:pos="120"/>
        </w:tabs>
        <w:ind w:left="-360" w:right="-1" w:firstLine="360"/>
        <w:contextualSpacing/>
        <w:jc w:val="center"/>
        <w:rPr>
          <w:rFonts w:ascii="Times New Roman" w:hAnsi="Times New Roman" w:cs="Times New Roman"/>
          <w:b/>
          <w:lang w:val="ru-RU"/>
        </w:rPr>
      </w:pPr>
      <w:r w:rsidRPr="00DD1C0D">
        <w:rPr>
          <w:rFonts w:ascii="Times New Roman" w:hAnsi="Times New Roman" w:cs="Times New Roman"/>
          <w:b/>
        </w:rPr>
        <w:t>VI</w:t>
      </w:r>
      <w:r>
        <w:rPr>
          <w:rFonts w:ascii="Times New Roman" w:hAnsi="Times New Roman" w:cs="Times New Roman"/>
          <w:b/>
        </w:rPr>
        <w:t>II</w:t>
      </w:r>
      <w:r w:rsidRPr="00756581">
        <w:rPr>
          <w:rFonts w:ascii="Times New Roman" w:hAnsi="Times New Roman" w:cs="Times New Roman"/>
          <w:b/>
          <w:lang w:val="ru-RU"/>
        </w:rPr>
        <w:t>. Заключительные положения.</w:t>
      </w:r>
      <w:bookmarkStart w:id="0" w:name="_GoBack"/>
      <w:bookmarkEnd w:id="0"/>
    </w:p>
    <w:p w:rsidR="00756581" w:rsidRPr="00756581" w:rsidRDefault="00756581" w:rsidP="0075658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8</w:t>
      </w:r>
      <w:r w:rsidRPr="00756581">
        <w:rPr>
          <w:rFonts w:ascii="Times New Roman" w:hAnsi="Times New Roman" w:cs="Times New Roman"/>
          <w:lang w:val="ru-RU"/>
        </w:rPr>
        <w:t>.1. В случае изменения законодательства Российской Федерации в области образования и (или) устава Школы в части, затрагивающей организацию и осуществление приема в Школу, настоящее Положение может быть изменено (дополнено).</w:t>
      </w:r>
    </w:p>
    <w:p w:rsidR="00756581" w:rsidRPr="00756581" w:rsidRDefault="00756581" w:rsidP="0075658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lang w:val="ru-RU"/>
        </w:rPr>
      </w:pPr>
      <w:r w:rsidRPr="00756581">
        <w:rPr>
          <w:rFonts w:ascii="Times New Roman" w:hAnsi="Times New Roman" w:cs="Times New Roman"/>
          <w:lang w:val="ru-RU"/>
        </w:rPr>
        <w:t>Проекты изменений (дополнений) к настоящему Положению разрабатываются заместителем директора Школы по учебно-воспитательной работе, принимаются педагогическим советом Школы и утверждаются в порядке, установленном уставом Школы.</w:t>
      </w:r>
    </w:p>
    <w:p w:rsidR="00756581" w:rsidRPr="00756581" w:rsidRDefault="00756581" w:rsidP="0075658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lang w:val="ru-RU"/>
        </w:rPr>
      </w:pPr>
      <w:r w:rsidRPr="00756581">
        <w:rPr>
          <w:rFonts w:ascii="Times New Roman" w:hAnsi="Times New Roman" w:cs="Times New Roman"/>
          <w:lang w:val="ru-RU"/>
        </w:rPr>
        <w:t>Изменения (дополнения) к настоящему Положению вступают в силу с 1 сентября следующего учебного года, если решением педагогического совета Учреждения не будет установлен иной срок вступления их в силу. Текст настоящего Положения на официальном сайте Школы должен быть обновлен в соответствии с внесенными изменениями (дополнениями) в течение десяти дней с момента утверждения изменений (дополнений).</w:t>
      </w:r>
    </w:p>
    <w:p w:rsidR="00756581" w:rsidRPr="00756581" w:rsidRDefault="00756581" w:rsidP="0075658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8</w:t>
      </w:r>
      <w:r w:rsidRPr="00756581">
        <w:rPr>
          <w:rFonts w:ascii="Times New Roman" w:hAnsi="Times New Roman" w:cs="Times New Roman"/>
          <w:lang w:val="ru-RU"/>
        </w:rPr>
        <w:t>.2. Настоящее Положение должно быть признано недействительным и разработано заново в случае переименования, изменения типа и (или) реорганизации Школы.</w:t>
      </w:r>
    </w:p>
    <w:p w:rsidR="00756581" w:rsidRPr="00756581" w:rsidRDefault="00756581" w:rsidP="0075658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8</w:t>
      </w:r>
      <w:r w:rsidRPr="00756581">
        <w:rPr>
          <w:rFonts w:ascii="Times New Roman" w:hAnsi="Times New Roman" w:cs="Times New Roman"/>
          <w:lang w:val="ru-RU"/>
        </w:rPr>
        <w:t>.3. Руководители и педагогические работники Школы несут предусмотренную трудовым законодательством Российской Федерации дисциплинарную ответственность за своевременное, точное и полное выполнение возложенных на них обязанностей и надлежащее использование предоставленных им прав в соответствии с настоящим Положением.</w:t>
      </w:r>
    </w:p>
    <w:p w:rsidR="00756581" w:rsidRPr="00756581" w:rsidRDefault="00756581" w:rsidP="0075658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lang w:val="ru-RU"/>
        </w:rPr>
      </w:pPr>
      <w:r w:rsidRPr="00756581">
        <w:rPr>
          <w:rFonts w:ascii="Times New Roman" w:hAnsi="Times New Roman" w:cs="Times New Roman"/>
          <w:lang w:val="ru-RU"/>
        </w:rPr>
        <w:lastRenderedPageBreak/>
        <w:t>Учащиеся и родители (законные представители) учащихся несут ответственность за нарушение настоящего Положения в части, их касающейся, в соответствии с законодательством Российской Федерации в области образования и уставом Школы.</w:t>
      </w:r>
    </w:p>
    <w:p w:rsidR="00CD566B" w:rsidRDefault="00756581" w:rsidP="00CD566B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8</w:t>
      </w:r>
      <w:r w:rsidRPr="00756581">
        <w:rPr>
          <w:rFonts w:ascii="Times New Roman" w:hAnsi="Times New Roman" w:cs="Times New Roman"/>
          <w:lang w:val="ru-RU"/>
        </w:rPr>
        <w:t>.4. Настоящее Положение доводится до сведения учащихся и родителей (законных представителей) учащихся при приеме учащихся в Школу, а также размещается на официальном сайте Школы в сети Интернет.</w:t>
      </w:r>
    </w:p>
    <w:p w:rsidR="00CD566B" w:rsidRDefault="00CD566B" w:rsidP="00CD566B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8.5. </w:t>
      </w:r>
      <w:r w:rsidRPr="00954AA7">
        <w:rPr>
          <w:rFonts w:ascii="Times New Roman" w:hAnsi="Times New Roman" w:cs="Times New Roman"/>
          <w:lang w:val="ru-RU"/>
        </w:rPr>
        <w:t>Положение принято с учетом мнения Совета учащихся, Совета родителей, а также представительного органа работников организации, осуществляюще</w:t>
      </w:r>
      <w:r>
        <w:rPr>
          <w:rFonts w:ascii="Times New Roman" w:hAnsi="Times New Roman" w:cs="Times New Roman"/>
          <w:lang w:val="ru-RU"/>
        </w:rPr>
        <w:t>й образовательную деятельность.</w:t>
      </w:r>
    </w:p>
    <w:p w:rsidR="00756581" w:rsidRPr="00756581" w:rsidRDefault="00CD566B" w:rsidP="00CD566B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8.6. </w:t>
      </w:r>
      <w:r w:rsidRPr="00954AA7">
        <w:rPr>
          <w:rFonts w:ascii="Times New Roman" w:hAnsi="Times New Roman" w:cs="Times New Roman"/>
          <w:lang w:val="ru-RU"/>
        </w:rPr>
        <w:t xml:space="preserve"> Изменения в Положение могут быть внесены только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 </w:t>
      </w:r>
    </w:p>
    <w:sectPr w:rsidR="00756581" w:rsidRPr="00756581" w:rsidSect="0099312D">
      <w:pgSz w:w="11907" w:h="16839"/>
      <w:pgMar w:top="1440" w:right="85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E3D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9E5E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DB63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6115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CC38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DD21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2C6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532B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336F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0246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E369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9A44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FB1C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0E96C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EA1C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2840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5C51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EE1A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7B73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8D45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9"/>
  </w:num>
  <w:num w:numId="3">
    <w:abstractNumId w:val="14"/>
  </w:num>
  <w:num w:numId="4">
    <w:abstractNumId w:val="11"/>
  </w:num>
  <w:num w:numId="5">
    <w:abstractNumId w:val="12"/>
  </w:num>
  <w:num w:numId="6">
    <w:abstractNumId w:val="15"/>
  </w:num>
  <w:num w:numId="7">
    <w:abstractNumId w:val="7"/>
  </w:num>
  <w:num w:numId="8">
    <w:abstractNumId w:val="13"/>
  </w:num>
  <w:num w:numId="9">
    <w:abstractNumId w:val="18"/>
  </w:num>
  <w:num w:numId="10">
    <w:abstractNumId w:val="10"/>
  </w:num>
  <w:num w:numId="11">
    <w:abstractNumId w:val="2"/>
  </w:num>
  <w:num w:numId="12">
    <w:abstractNumId w:val="5"/>
  </w:num>
  <w:num w:numId="13">
    <w:abstractNumId w:val="9"/>
  </w:num>
  <w:num w:numId="14">
    <w:abstractNumId w:val="0"/>
  </w:num>
  <w:num w:numId="15">
    <w:abstractNumId w:val="3"/>
  </w:num>
  <w:num w:numId="16">
    <w:abstractNumId w:val="8"/>
  </w:num>
  <w:num w:numId="17">
    <w:abstractNumId w:val="16"/>
  </w:num>
  <w:num w:numId="18">
    <w:abstractNumId w:val="4"/>
  </w:num>
  <w:num w:numId="19">
    <w:abstractNumId w:val="17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549EC"/>
    <w:rsid w:val="001A12FA"/>
    <w:rsid w:val="002D33B1"/>
    <w:rsid w:val="002D3591"/>
    <w:rsid w:val="003514A0"/>
    <w:rsid w:val="003D318C"/>
    <w:rsid w:val="004F7E17"/>
    <w:rsid w:val="005A05CE"/>
    <w:rsid w:val="00653AF6"/>
    <w:rsid w:val="00756581"/>
    <w:rsid w:val="00853659"/>
    <w:rsid w:val="0099312D"/>
    <w:rsid w:val="009964D9"/>
    <w:rsid w:val="00A05CE5"/>
    <w:rsid w:val="00AB3EDC"/>
    <w:rsid w:val="00B73A5A"/>
    <w:rsid w:val="00B73E3F"/>
    <w:rsid w:val="00CD566B"/>
    <w:rsid w:val="00DC0F6C"/>
    <w:rsid w:val="00E33B14"/>
    <w:rsid w:val="00E438A1"/>
    <w:rsid w:val="00F01E19"/>
    <w:rsid w:val="00F64B64"/>
    <w:rsid w:val="00FC2B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3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9</Pages>
  <Words>3718</Words>
  <Characters>21193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ИНФ</cp:lastModifiedBy>
  <cp:revision>5</cp:revision>
  <cp:lastPrinted>2023-12-18T08:04:00Z</cp:lastPrinted>
  <dcterms:created xsi:type="dcterms:W3CDTF">2023-12-18T06:44:00Z</dcterms:created>
  <dcterms:modified xsi:type="dcterms:W3CDTF">2023-12-18T08:07:00Z</dcterms:modified>
</cp:coreProperties>
</file>